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8" w:type="dxa"/>
        <w:tblLayout w:type="fixed"/>
        <w:tblLook w:val="0600" w:firstRow="0" w:lastRow="0" w:firstColumn="0" w:lastColumn="0" w:noHBand="1" w:noVBand="1"/>
      </w:tblPr>
      <w:tblGrid>
        <w:gridCol w:w="4536"/>
        <w:gridCol w:w="2948"/>
        <w:gridCol w:w="2154"/>
      </w:tblGrid>
      <w:tr w:rsidR="008E1B39" w:rsidRPr="00D35502" w:rsidTr="008E1B39">
        <w:trPr>
          <w:trHeight w:hRule="exact" w:val="500"/>
        </w:trPr>
        <w:tc>
          <w:tcPr>
            <w:tcW w:w="4536" w:type="dxa"/>
          </w:tcPr>
          <w:p w:rsidR="008E1B39" w:rsidRPr="00D35502" w:rsidRDefault="008E1B39" w:rsidP="00347A51">
            <w:pPr>
              <w:pStyle w:val="HlgAdressAbsender"/>
              <w:rPr>
                <w:noProof/>
                <w:sz w:val="14"/>
                <w:szCs w:val="14"/>
              </w:rPr>
            </w:pPr>
          </w:p>
        </w:tc>
        <w:tc>
          <w:tcPr>
            <w:tcW w:w="2948" w:type="dxa"/>
            <w:vMerge w:val="restart"/>
          </w:tcPr>
          <w:p w:rsidR="008E1B39" w:rsidRPr="00D35502" w:rsidRDefault="008E1B39" w:rsidP="00347A51">
            <w:pPr>
              <w:pStyle w:val="HlgAdressAbsender"/>
              <w:rPr>
                <w:noProof/>
              </w:rPr>
            </w:pPr>
          </w:p>
        </w:tc>
        <w:tc>
          <w:tcPr>
            <w:tcW w:w="2154" w:type="dxa"/>
            <w:vMerge w:val="restart"/>
          </w:tcPr>
          <w:p w:rsidR="008E1B39" w:rsidRPr="00375E72" w:rsidRDefault="008E1B39" w:rsidP="00347A51">
            <w:pPr>
              <w:pStyle w:val="HlgAdressAbsender"/>
              <w:rPr>
                <w:noProof/>
                <w:lang w:val="de-CH"/>
              </w:rPr>
            </w:pPr>
            <w:proofErr w:type="spellStart"/>
            <w:r w:rsidRPr="00375E72">
              <w:rPr>
                <w:lang w:val="de-CH"/>
              </w:rPr>
              <w:t>Hälg</w:t>
            </w:r>
            <w:proofErr w:type="spellEnd"/>
            <w:r w:rsidRPr="00375E72">
              <w:rPr>
                <w:lang w:val="de-CH"/>
              </w:rPr>
              <w:t xml:space="preserve"> Holding SA</w:t>
            </w:r>
          </w:p>
          <w:p w:rsidR="008E1B39" w:rsidRPr="00375E72" w:rsidRDefault="008E1B39" w:rsidP="00347A51">
            <w:pPr>
              <w:pStyle w:val="HlgAdressAbsender"/>
              <w:rPr>
                <w:noProof/>
                <w:lang w:val="de-CH"/>
              </w:rPr>
            </w:pPr>
            <w:r w:rsidRPr="00375E72">
              <w:rPr>
                <w:lang w:val="de-CH"/>
              </w:rPr>
              <w:t>Lukasstrasse 30</w:t>
            </w:r>
          </w:p>
          <w:p w:rsidR="008E1B39" w:rsidRPr="00375E72" w:rsidRDefault="008E1B39" w:rsidP="00347A51">
            <w:pPr>
              <w:pStyle w:val="HlgAdressAbsender"/>
              <w:rPr>
                <w:noProof/>
                <w:lang w:val="de-CH"/>
              </w:rPr>
            </w:pPr>
            <w:r w:rsidRPr="00375E72">
              <w:rPr>
                <w:lang w:val="de-CH"/>
              </w:rPr>
              <w:t>9008 St-</w:t>
            </w:r>
            <w:proofErr w:type="spellStart"/>
            <w:r w:rsidRPr="00375E72">
              <w:rPr>
                <w:lang w:val="de-CH"/>
              </w:rPr>
              <w:t>Gall</w:t>
            </w:r>
            <w:proofErr w:type="spellEnd"/>
          </w:p>
          <w:p w:rsidR="008E1B39" w:rsidRPr="00D35502" w:rsidRDefault="008E1B39" w:rsidP="00347A51">
            <w:pPr>
              <w:pStyle w:val="HlgAdressAbsender"/>
              <w:rPr>
                <w:noProof/>
              </w:rPr>
            </w:pPr>
            <w:r>
              <w:t>T +41 71 243 38 38</w:t>
            </w:r>
          </w:p>
          <w:p w:rsidR="008E1B39" w:rsidRDefault="008E1B39" w:rsidP="00347A51">
            <w:pPr>
              <w:pStyle w:val="HlgAdressAbsender"/>
              <w:rPr>
                <w:noProof/>
              </w:rPr>
            </w:pPr>
            <w:r>
              <w:t>haelg.ch</w:t>
            </w:r>
          </w:p>
          <w:p w:rsidR="005116BA" w:rsidRDefault="005116BA" w:rsidP="00347A51">
            <w:pPr>
              <w:pStyle w:val="HlgAdressAbsender"/>
              <w:rPr>
                <w:noProof/>
              </w:rPr>
            </w:pPr>
          </w:p>
          <w:p w:rsidR="005116BA" w:rsidRPr="00062F3C" w:rsidRDefault="005116BA" w:rsidP="00347A51">
            <w:pPr>
              <w:pStyle w:val="HlgAdressAbsender"/>
              <w:rPr>
                <w:b/>
                <w:noProof/>
              </w:rPr>
            </w:pPr>
            <w:r>
              <w:rPr>
                <w:b/>
              </w:rPr>
              <w:t>Contact:</w:t>
            </w:r>
          </w:p>
          <w:p w:rsidR="005116BA" w:rsidRDefault="005116BA" w:rsidP="00347A51">
            <w:pPr>
              <w:pStyle w:val="HlgAdressAbsender"/>
              <w:rPr>
                <w:noProof/>
              </w:rPr>
            </w:pPr>
            <w:r>
              <w:t>Claudia Nef</w:t>
            </w:r>
          </w:p>
          <w:p w:rsidR="005116BA" w:rsidRDefault="005116BA" w:rsidP="00347A51">
            <w:pPr>
              <w:pStyle w:val="HlgAdressAbsender"/>
              <w:rPr>
                <w:noProof/>
              </w:rPr>
            </w:pPr>
            <w:r>
              <w:t>T +41 243 39 40</w:t>
            </w:r>
          </w:p>
          <w:p w:rsidR="005116BA" w:rsidRPr="00D35502" w:rsidRDefault="005116BA" w:rsidP="00347A51">
            <w:pPr>
              <w:pStyle w:val="HlgAdressAbsender"/>
              <w:rPr>
                <w:noProof/>
              </w:rPr>
            </w:pPr>
            <w:r>
              <w:t>claudia.nef@haelg.ch</w:t>
            </w:r>
          </w:p>
        </w:tc>
      </w:tr>
      <w:tr w:rsidR="008E1B39" w:rsidRPr="00D35502" w:rsidTr="005116BA">
        <w:trPr>
          <w:trHeight w:hRule="exact" w:val="2002"/>
        </w:trPr>
        <w:tc>
          <w:tcPr>
            <w:tcW w:w="4536" w:type="dxa"/>
          </w:tcPr>
          <w:p w:rsidR="008E1B39" w:rsidRPr="0029180C" w:rsidRDefault="0029180C" w:rsidP="0029180C">
            <w:pPr>
              <w:rPr>
                <w:b/>
                <w:noProof/>
              </w:rPr>
            </w:pPr>
            <w:r>
              <w:rPr>
                <w:b/>
                <w:color w:val="FF0000"/>
              </w:rPr>
              <w:t>Pour une publication à partir du 27.03.2019</w:t>
            </w:r>
          </w:p>
        </w:tc>
        <w:tc>
          <w:tcPr>
            <w:tcW w:w="2948" w:type="dxa"/>
            <w:vMerge/>
          </w:tcPr>
          <w:p w:rsidR="008E1B39" w:rsidRPr="00D35502" w:rsidRDefault="008E1B39" w:rsidP="00347A51">
            <w:pPr>
              <w:pStyle w:val="HlgAdressAbsender"/>
              <w:rPr>
                <w:noProof/>
              </w:rPr>
            </w:pPr>
          </w:p>
        </w:tc>
        <w:tc>
          <w:tcPr>
            <w:tcW w:w="2154" w:type="dxa"/>
            <w:vMerge/>
          </w:tcPr>
          <w:p w:rsidR="008E1B39" w:rsidRPr="00D35502" w:rsidRDefault="008E1B39" w:rsidP="00347A51">
            <w:pPr>
              <w:pStyle w:val="HlgAdressAbsender"/>
              <w:rPr>
                <w:noProof/>
              </w:rPr>
            </w:pPr>
          </w:p>
        </w:tc>
      </w:tr>
    </w:tbl>
    <w:p w:rsidR="0029180C" w:rsidRPr="0029180C" w:rsidRDefault="0029180C" w:rsidP="0029180C">
      <w:pPr>
        <w:pStyle w:val="Titel"/>
        <w:rPr>
          <w:b/>
          <w:sz w:val="28"/>
          <w:szCs w:val="28"/>
        </w:rPr>
      </w:pPr>
      <w:r>
        <w:rPr>
          <w:b/>
          <w:sz w:val="28"/>
          <w:szCs w:val="28"/>
        </w:rPr>
        <w:t>Communiqué de presse</w:t>
      </w:r>
    </w:p>
    <w:p w:rsidR="0029180C" w:rsidRDefault="0029180C" w:rsidP="0029180C">
      <w:r>
        <w:t xml:space="preserve">St-Gall, le </w:t>
      </w:r>
      <w:sdt>
        <w:sdtPr>
          <w:id w:val="-1911764592"/>
          <w:placeholder>
            <w:docPart w:val="8A311ABC3BC84565A3212B98BE6BDEB8"/>
          </w:placeholder>
        </w:sdtPr>
        <w:sdtEndPr/>
        <w:sdtContent>
          <w:r>
            <w:t>26.03.2019</w:t>
          </w:r>
        </w:sdtContent>
      </w:sdt>
      <w:r>
        <w:t>/</w:t>
      </w:r>
      <w:sdt>
        <w:sdtPr>
          <w:id w:val="-802384839"/>
          <w:placeholder>
            <w:docPart w:val="8A311ABC3BC84565A3212B98BE6BDEB8"/>
          </w:placeholder>
        </w:sdtPr>
        <w:sdtEndPr/>
        <w:sdtContent>
          <w:r>
            <w:t>NEC</w:t>
          </w:r>
        </w:sdtContent>
      </w:sdt>
    </w:p>
    <w:p w:rsidR="0029180C" w:rsidRDefault="0029180C" w:rsidP="0029180C"/>
    <w:p w:rsidR="0029180C" w:rsidRDefault="0029180C" w:rsidP="0029180C"/>
    <w:p w:rsidR="0029180C" w:rsidRPr="0029180C" w:rsidRDefault="004462CE" w:rsidP="0029180C">
      <w:pPr>
        <w:rPr>
          <w:b/>
        </w:rPr>
      </w:pPr>
      <w:proofErr w:type="spellStart"/>
      <w:r>
        <w:rPr>
          <w:b/>
        </w:rPr>
        <w:t>Hälg</w:t>
      </w:r>
      <w:proofErr w:type="spellEnd"/>
      <w:r>
        <w:rPr>
          <w:b/>
        </w:rPr>
        <w:t xml:space="preserve"> Group enregistre une croissance dans tous les domaines d’activité </w:t>
      </w:r>
    </w:p>
    <w:p w:rsidR="0029180C" w:rsidRDefault="0029180C" w:rsidP="0029180C"/>
    <w:p w:rsidR="0029180C" w:rsidRDefault="00536428" w:rsidP="0029180C">
      <w:r>
        <w:rPr>
          <w:b/>
        </w:rPr>
        <w:t xml:space="preserve">Un environnement économique avantageux a contribué à ce résultat. Les perspectives pour 2019 sont réjouissantes. </w:t>
      </w:r>
    </w:p>
    <w:p w:rsidR="004462CE" w:rsidRDefault="004462CE" w:rsidP="004462CE">
      <w:pPr>
        <w:rPr>
          <w:b/>
        </w:rPr>
      </w:pPr>
    </w:p>
    <w:p w:rsidR="00C17053" w:rsidRDefault="00C17053" w:rsidP="0029180C"/>
    <w:p w:rsidR="00736C00" w:rsidRPr="00781D7C" w:rsidRDefault="00C30B8F" w:rsidP="00750740">
      <w:proofErr w:type="spellStart"/>
      <w:r>
        <w:t>Hälg</w:t>
      </w:r>
      <w:proofErr w:type="spellEnd"/>
      <w:r>
        <w:t xml:space="preserve"> Group a connu en 2018 une croissance dans tous les domaines et réalisé un chiffre d'affaires de 305 millions de francs suisses. Durant cette période, les effectifs sont passés de 1 000 à 1 040 personnes. Cette augmentation s’explique aussi par l’intégration de Meneo Energie SA, établie à Neuchâtel et à La Chaux-de-Fonds. Grâce à un carnet de commandes bien rempli et à une bonne charge de travail, l'année 2019 se révèle prometteuse. En outre, </w:t>
      </w:r>
      <w:proofErr w:type="spellStart"/>
      <w:r>
        <w:t>Hälg</w:t>
      </w:r>
      <w:proofErr w:type="spellEnd"/>
      <w:r>
        <w:t xml:space="preserve"> Group a adopté une nouvelle présentation et intervient maintenant sur le marché avec un profil plus marqué. Les deux propriétaires, Roger et Marcel Baumer, sont satisfaits de l’exercice:</w:t>
      </w:r>
      <w:proofErr w:type="gramStart"/>
      <w:r>
        <w:t xml:space="preserve"> «Nous</w:t>
      </w:r>
      <w:proofErr w:type="gramEnd"/>
      <w:r>
        <w:t xml:space="preserve"> sommes heureux d'avoir atteint ce résultat. Nous avons pu affirmer notre position sur le marché, nos clients sont satisfaits de nos prestations et nous avons mis en œuvre simultanément des projets ambitieux pour améliorer notre compétitivité</w:t>
      </w:r>
      <w:proofErr w:type="gramStart"/>
      <w:r>
        <w:t>.»</w:t>
      </w:r>
      <w:proofErr w:type="gramEnd"/>
      <w:r>
        <w:t xml:space="preserve"> </w:t>
      </w:r>
    </w:p>
    <w:p w:rsidR="00736C00" w:rsidRPr="00781D7C" w:rsidRDefault="00736C00" w:rsidP="00750740"/>
    <w:p w:rsidR="00736C00" w:rsidRPr="00781D7C" w:rsidRDefault="00AD5ED4" w:rsidP="00750740">
      <w:pPr>
        <w:rPr>
          <w:b/>
        </w:rPr>
      </w:pPr>
      <w:r>
        <w:rPr>
          <w:b/>
        </w:rPr>
        <w:t>Croissance dans un environnement propice</w:t>
      </w:r>
    </w:p>
    <w:p w:rsidR="00794730" w:rsidRDefault="00AD5ED4" w:rsidP="00794730">
      <w:r>
        <w:t xml:space="preserve">En 2018, </w:t>
      </w:r>
      <w:proofErr w:type="spellStart"/>
      <w:r>
        <w:t>Hälg</w:t>
      </w:r>
      <w:proofErr w:type="spellEnd"/>
      <w:r>
        <w:t xml:space="preserve"> Group a profité dans son plus grand domaine d’activité, à savoir</w:t>
      </w:r>
      <w:proofErr w:type="gramStart"/>
      <w:r>
        <w:t xml:space="preserve"> «Installation</w:t>
      </w:r>
      <w:proofErr w:type="gramEnd"/>
      <w:r>
        <w:t>», d’un contexte économique favorable. Bien que l’index du second-œuvre ait connu un léger fléchissement au cours du dernier trimestre 2018, il est resté supérieur à l’année précédente. La situation était semblable dans le domaine</w:t>
      </w:r>
      <w:proofErr w:type="gramStart"/>
      <w:r>
        <w:t xml:space="preserve"> «Consulting</w:t>
      </w:r>
      <w:proofErr w:type="gramEnd"/>
      <w:r>
        <w:t xml:space="preserve"> &amp; Engineering». L'activité</w:t>
      </w:r>
      <w:proofErr w:type="gramStart"/>
      <w:r>
        <w:t xml:space="preserve"> «Facility</w:t>
      </w:r>
      <w:proofErr w:type="gramEnd"/>
      <w:r>
        <w:t xml:space="preserve"> Management» a une fois de plus révélé son énorme potentiel en 2018. </w:t>
      </w:r>
      <w:proofErr w:type="spellStart"/>
      <w:r>
        <w:t>Hälg</w:t>
      </w:r>
      <w:proofErr w:type="spellEnd"/>
      <w:r>
        <w:t xml:space="preserve"> Group se montre confiant dans l'évolution de l'année 2019. Le carnet de commandes et la charge de travail sont très satisfaisants. Dans le Service Après-Vente et le Facility Management, nous avons réussi à acquérir de nouveaux mandats intéressants. </w:t>
      </w:r>
    </w:p>
    <w:p w:rsidR="00794730" w:rsidRDefault="00794730" w:rsidP="00794730"/>
    <w:p w:rsidR="00794730" w:rsidRPr="00F15F7B" w:rsidRDefault="00794730" w:rsidP="00794730">
      <w:pPr>
        <w:rPr>
          <w:b/>
        </w:rPr>
      </w:pPr>
      <w:r>
        <w:rPr>
          <w:b/>
        </w:rPr>
        <w:t>La réputation et la satisfaction des clients comme avantage concurrentiel</w:t>
      </w:r>
    </w:p>
    <w:p w:rsidR="00794730" w:rsidRDefault="00794730" w:rsidP="00794730">
      <w:r>
        <w:t>Sur un marché marqué par une âpre concurrence des prix, les réactions positives des clients et la bonne réputation renforcent la compétitivité. C’est une caractéristique de différenciation importante, également en relation avec la consolidation croissante du secteur, où les regroupements d’entreprise se multiplient.</w:t>
      </w:r>
    </w:p>
    <w:p w:rsidR="00794730" w:rsidRDefault="00794730" w:rsidP="00750740"/>
    <w:p w:rsidR="004C4B66" w:rsidRDefault="00491221" w:rsidP="004C4B66">
      <w:pPr>
        <w:ind w:left="426"/>
      </w:pPr>
      <w:r>
        <w:t>Roger Baumer, copropriétaire et Group CEO, souligne à cet égard:</w:t>
      </w:r>
      <w:proofErr w:type="gramStart"/>
      <w:r>
        <w:t xml:space="preserve"> «</w:t>
      </w:r>
      <w:proofErr w:type="spellStart"/>
      <w:r>
        <w:t>Hälg</w:t>
      </w:r>
      <w:proofErr w:type="spellEnd"/>
      <w:proofErr w:type="gramEnd"/>
      <w:r>
        <w:t xml:space="preserve"> Group jouit d’une excellente réputation. Nous avons l’ambition de l’entretenir, voire de la développer. A cet effet, nous devons être en mesure d’identifier les potentiels d'amélioration et les besoins des clients en continu. Nous devons aussi savoir si notre clientèle est satisfaite de nos prestations et ce que nous pourrions faire encore mieux</w:t>
      </w:r>
      <w:proofErr w:type="gramStart"/>
      <w:r>
        <w:t>.»</w:t>
      </w:r>
      <w:proofErr w:type="gramEnd"/>
      <w:r>
        <w:t xml:space="preserve"> </w:t>
      </w:r>
    </w:p>
    <w:p w:rsidR="004C4B66" w:rsidRDefault="004C4B66" w:rsidP="004C4B66"/>
    <w:p w:rsidR="00635B74" w:rsidRDefault="004C4B66" w:rsidP="004C4B66">
      <w:r>
        <w:lastRenderedPageBreak/>
        <w:t xml:space="preserve">Pour cette raison, </w:t>
      </w:r>
      <w:proofErr w:type="spellStart"/>
      <w:r>
        <w:t>Hälg</w:t>
      </w:r>
      <w:proofErr w:type="spellEnd"/>
      <w:r>
        <w:t xml:space="preserve"> Group relève en continu la satisfaction de ses clients et leur demande d’exprimer aussi leurs critiques. En outre, l’ensemble du personnel a reçu en 2018 une formation thématisant l’influence du travail quotidien sur la satisfaction des clients et leur disposition à nous recommander comme entreprise. </w:t>
      </w:r>
    </w:p>
    <w:p w:rsidR="00635B74" w:rsidRDefault="00635B74" w:rsidP="00750740"/>
    <w:p w:rsidR="003439C0" w:rsidRDefault="00B029A7" w:rsidP="00750740">
      <w:pPr>
        <w:ind w:left="426"/>
      </w:pPr>
      <w:r>
        <w:t>Copropriétaire Marcel Baumer:</w:t>
      </w:r>
      <w:proofErr w:type="gramStart"/>
      <w:r>
        <w:t xml:space="preserve"> «Nos</w:t>
      </w:r>
      <w:proofErr w:type="gramEnd"/>
      <w:r>
        <w:t xml:space="preserve"> prestations sont fournies par notre personnel. C’est pourquoi celui-ci </w:t>
      </w:r>
      <w:proofErr w:type="gramStart"/>
      <w:r>
        <w:t>a</w:t>
      </w:r>
      <w:proofErr w:type="gramEnd"/>
      <w:r>
        <w:t xml:space="preserve"> aussi la plus grande influence sur la satisfaction de nos clients. Les ateliers avaient pour objectif de sensibiliser les collaboratrices et collaborateurs à cette influence et de leur montrer comment réagir aux besoins des clients pour avoir un effet positif sur leur propre image et celle de </w:t>
      </w:r>
      <w:proofErr w:type="spellStart"/>
      <w:r>
        <w:t>Hälg</w:t>
      </w:r>
      <w:proofErr w:type="spellEnd"/>
      <w:r>
        <w:t xml:space="preserve"> Group</w:t>
      </w:r>
      <w:proofErr w:type="gramStart"/>
      <w:r>
        <w:t>.»</w:t>
      </w:r>
      <w:proofErr w:type="gramEnd"/>
      <w:r>
        <w:t xml:space="preserve"> </w:t>
      </w:r>
    </w:p>
    <w:p w:rsidR="00AB04F9" w:rsidRDefault="00AB04F9" w:rsidP="00750740">
      <w:bookmarkStart w:id="0" w:name="_GoBack"/>
      <w:bookmarkEnd w:id="0"/>
    </w:p>
    <w:p w:rsidR="00AB04F9" w:rsidRPr="00750740" w:rsidRDefault="00AB04F9" w:rsidP="00750740">
      <w:pPr>
        <w:rPr>
          <w:b/>
        </w:rPr>
      </w:pPr>
      <w:r>
        <w:rPr>
          <w:b/>
        </w:rPr>
        <w:t>Le profil plus marqué souligne l’unicité du groupe</w:t>
      </w:r>
    </w:p>
    <w:p w:rsidR="00805503" w:rsidRDefault="00AB04F9" w:rsidP="00750740">
      <w:r>
        <w:t xml:space="preserve">Le changement de la structure du marché et la croissance de </w:t>
      </w:r>
      <w:proofErr w:type="spellStart"/>
      <w:r>
        <w:t>Hälg</w:t>
      </w:r>
      <w:proofErr w:type="spellEnd"/>
      <w:r>
        <w:t xml:space="preserve"> Group; marquée par la reprise de filiales, a incité le groupe à faire évoluer sa présentation afin de communiquer encore mieux son caractère unique. </w:t>
      </w:r>
      <w:proofErr w:type="spellStart"/>
      <w:r>
        <w:t>Hälg</w:t>
      </w:r>
      <w:proofErr w:type="spellEnd"/>
      <w:r>
        <w:t xml:space="preserve"> Group est un groupe fort avec des implantations locales qui agissent comme des PME. L’identité régionale des filiales est maintenue et l’appartenance à un groupe fort est en même temps rendue manifeste. En dehors de cette adaptation, </w:t>
      </w:r>
      <w:proofErr w:type="spellStart"/>
      <w:r>
        <w:t>Hälg</w:t>
      </w:r>
      <w:proofErr w:type="spellEnd"/>
      <w:r>
        <w:t xml:space="preserve"> Group a remanié son site Internet. Avec haelg.ch et le portail des carrières haelg.ch/</w:t>
      </w:r>
      <w:proofErr w:type="spellStart"/>
      <w:r>
        <w:t>carrieres</w:t>
      </w:r>
      <w:proofErr w:type="spellEnd"/>
      <w:r>
        <w:t xml:space="preserve">, </w:t>
      </w:r>
      <w:proofErr w:type="spellStart"/>
      <w:r>
        <w:t>Hälg</w:t>
      </w:r>
      <w:proofErr w:type="spellEnd"/>
      <w:r>
        <w:t xml:space="preserve"> Group livre un aperçu de l’univers passionnant des techniques du bâtiment et du Facility Management. </w:t>
      </w:r>
    </w:p>
    <w:p w:rsidR="00805503" w:rsidRDefault="00805503" w:rsidP="00750740"/>
    <w:p w:rsidR="00805503" w:rsidRDefault="00805503" w:rsidP="00750740"/>
    <w:p w:rsidR="0029180C" w:rsidRPr="0029180C" w:rsidRDefault="0029180C" w:rsidP="0029180C">
      <w:pPr>
        <w:rPr>
          <w:b/>
        </w:rPr>
      </w:pPr>
      <w:r>
        <w:rPr>
          <w:b/>
        </w:rPr>
        <w:t xml:space="preserve">A propos de </w:t>
      </w:r>
      <w:proofErr w:type="spellStart"/>
      <w:r>
        <w:rPr>
          <w:b/>
        </w:rPr>
        <w:t>Hälg</w:t>
      </w:r>
      <w:proofErr w:type="spellEnd"/>
      <w:r>
        <w:rPr>
          <w:b/>
        </w:rPr>
        <w:t xml:space="preserve"> Group</w:t>
      </w:r>
    </w:p>
    <w:p w:rsidR="0029180C" w:rsidRPr="00375E72" w:rsidRDefault="0029180C" w:rsidP="0029180C">
      <w:pPr>
        <w:rPr>
          <w:lang w:val="de-CH"/>
        </w:rPr>
      </w:pPr>
      <w:r>
        <w:t xml:space="preserve">En tant qu’entreprise familiale gérée dans la quatrième génération par les propriétaires, </w:t>
      </w:r>
      <w:proofErr w:type="spellStart"/>
      <w:r>
        <w:t>Hälg</w:t>
      </w:r>
      <w:proofErr w:type="spellEnd"/>
      <w:r>
        <w:t xml:space="preserve"> Group se fixe des objectifs à long terme axés sur la durabilité: le groupe veut être le prestataire leader suisse dans le domaine des techniques </w:t>
      </w:r>
      <w:proofErr w:type="gramStart"/>
      <w:r>
        <w:t>du bâtiment axées</w:t>
      </w:r>
      <w:proofErr w:type="gramEnd"/>
      <w:r>
        <w:t xml:space="preserve"> sur le chauffage, la ventilation, la climatisation, le froid et le sanitaire, sur l’ensemble du cycle de vie d'une installation. Le Facility Management complète ces prestations par des services de grande valeur concernant les bâtiments, les terrains et leurs utilisateurs. Le groupe emploie actuellement près de 1040 personnes sur 23 sites en Suisse et a réalisé en 2018 un chiffre d'affaires de 305 millions de francs suisses. Font partie de </w:t>
      </w:r>
      <w:proofErr w:type="spellStart"/>
      <w:r>
        <w:t>Hälg</w:t>
      </w:r>
      <w:proofErr w:type="spellEnd"/>
      <w:r>
        <w:t xml:space="preserve"> Group: </w:t>
      </w:r>
      <w:proofErr w:type="spellStart"/>
      <w:r>
        <w:t>Hälg</w:t>
      </w:r>
      <w:proofErr w:type="spellEnd"/>
      <w:r>
        <w:t> Holding </w:t>
      </w:r>
      <w:r w:rsidR="00375E72">
        <w:t>AG</w:t>
      </w:r>
      <w:r>
        <w:t xml:space="preserve">, </w:t>
      </w:r>
      <w:proofErr w:type="spellStart"/>
      <w:r>
        <w:t>Hälg</w:t>
      </w:r>
      <w:proofErr w:type="spellEnd"/>
      <w:r>
        <w:t xml:space="preserve"> &amp; Cie SA, </w:t>
      </w:r>
      <w:proofErr w:type="spellStart"/>
      <w:r>
        <w:t>Dober</w:t>
      </w:r>
      <w:proofErr w:type="spellEnd"/>
      <w:r>
        <w:t xml:space="preserve"> AG, </w:t>
      </w:r>
      <w:proofErr w:type="spellStart"/>
      <w:r>
        <w:t>Klima</w:t>
      </w:r>
      <w:proofErr w:type="spellEnd"/>
      <w:r w:rsidR="00375E72">
        <w:t xml:space="preserve"> SA, Meneo Energie SA, </w:t>
      </w:r>
      <w:proofErr w:type="spellStart"/>
      <w:r w:rsidR="00375E72">
        <w:t>Zahn</w:t>
      </w:r>
      <w:proofErr w:type="spellEnd"/>
      <w:r w:rsidR="00375E72">
        <w:t> + Co.</w:t>
      </w:r>
      <w:r>
        <w:t> </w:t>
      </w:r>
      <w:r w:rsidRPr="00375E72">
        <w:rPr>
          <w:lang w:val="de-CH"/>
        </w:rPr>
        <w:t xml:space="preserve">AG, </w:t>
      </w:r>
      <w:proofErr w:type="spellStart"/>
      <w:r w:rsidRPr="00375E72">
        <w:rPr>
          <w:lang w:val="de-CH"/>
        </w:rPr>
        <w:t>Hälg</w:t>
      </w:r>
      <w:proofErr w:type="spellEnd"/>
      <w:r w:rsidRPr="00375E72">
        <w:rPr>
          <w:lang w:val="de-CH"/>
        </w:rPr>
        <w:t> Facility Management SA, GOAG General </w:t>
      </w:r>
      <w:proofErr w:type="spellStart"/>
      <w:r w:rsidRPr="00375E72">
        <w:rPr>
          <w:lang w:val="de-CH"/>
        </w:rPr>
        <w:t>Optimizing</w:t>
      </w:r>
      <w:proofErr w:type="spellEnd"/>
      <w:r w:rsidRPr="00375E72">
        <w:rPr>
          <w:lang w:val="de-CH"/>
        </w:rPr>
        <w:t xml:space="preserve"> AG et </w:t>
      </w:r>
      <w:proofErr w:type="spellStart"/>
      <w:r w:rsidRPr="00375E72">
        <w:rPr>
          <w:lang w:val="de-CH"/>
        </w:rPr>
        <w:t>Vadea</w:t>
      </w:r>
      <w:proofErr w:type="spellEnd"/>
      <w:r w:rsidRPr="00375E72">
        <w:rPr>
          <w:lang w:val="de-CH"/>
        </w:rPr>
        <w:t> AG.</w:t>
      </w:r>
    </w:p>
    <w:p w:rsidR="0029180C" w:rsidRPr="00375E72" w:rsidRDefault="0029180C" w:rsidP="0029180C">
      <w:pPr>
        <w:rPr>
          <w:lang w:val="de-CH"/>
        </w:rPr>
      </w:pPr>
    </w:p>
    <w:sectPr w:rsidR="0029180C" w:rsidRPr="00375E72" w:rsidSect="00375E72">
      <w:headerReference w:type="default" r:id="rId7"/>
      <w:footerReference w:type="default" r:id="rId8"/>
      <w:headerReference w:type="first" r:id="rId9"/>
      <w:footerReference w:type="first" r:id="rId10"/>
      <w:pgSz w:w="11906" w:h="16838" w:code="9"/>
      <w:pgMar w:top="2098" w:right="1134" w:bottom="2098" w:left="170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D3" w:rsidRDefault="00DA74D3" w:rsidP="007D26AF">
      <w:pPr>
        <w:spacing w:line="240" w:lineRule="auto"/>
      </w:pPr>
      <w:r>
        <w:separator/>
      </w:r>
    </w:p>
  </w:endnote>
  <w:endnote w:type="continuationSeparator" w:id="0">
    <w:p w:rsidR="00DA74D3" w:rsidRDefault="00DA74D3" w:rsidP="007D2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1379BD" w:rsidRDefault="00375E72" w:rsidP="001379BD">
    <w:pPr>
      <w:pStyle w:val="Fuzeile"/>
    </w:pPr>
    <w:r>
      <w:rPr>
        <w:noProof/>
        <w:lang w:val="de-CH" w:eastAsia="de-CH"/>
      </w:rPr>
      <w:drawing>
        <wp:anchor distT="0" distB="0" distL="114300" distR="114300" simplePos="0" relativeHeight="251657215" behindDoc="0" locked="1" layoutInCell="1" allowOverlap="1" wp14:anchorId="5F3BD6B0" wp14:editId="15A8190C">
          <wp:simplePos x="0" y="0"/>
          <wp:positionH relativeFrom="page">
            <wp:posOffset>1046018</wp:posOffset>
          </wp:positionH>
          <wp:positionV relativeFrom="page">
            <wp:posOffset>9434945</wp:posOffset>
          </wp:positionV>
          <wp:extent cx="2494440" cy="1162080"/>
          <wp:effectExtent l="0" t="0" r="1270" b="0"/>
          <wp:wrapNone/>
          <wp:docPr id="1" name="Logo_HaelgPerfektKombinie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4440" cy="1162080"/>
                  </a:xfrm>
                  <a:prstGeom prst="rect">
                    <a:avLst/>
                  </a:prstGeom>
                </pic:spPr>
              </pic:pic>
            </a:graphicData>
          </a:graphic>
          <wp14:sizeRelH relativeFrom="margin">
            <wp14:pctWidth>0</wp14:pctWidth>
          </wp14:sizeRelH>
          <wp14:sizeRelV relativeFrom="margin">
            <wp14:pctHeight>0</wp14:pctHeight>
          </wp14:sizeRelV>
        </wp:anchor>
      </w:drawing>
    </w:r>
    <w:r w:rsidR="00EC14CF">
      <w:tab/>
      <w:t>Page</w:t>
    </w:r>
    <w:r w:rsidR="00EC14CF" w:rsidRPr="007D26AF">
      <w:fldChar w:fldCharType="begin"/>
    </w:r>
    <w:r w:rsidR="00EC14CF" w:rsidRPr="007D26AF">
      <w:instrText xml:space="preserve"> PAGE  </w:instrText>
    </w:r>
    <w:r w:rsidR="00EC14CF" w:rsidRPr="007D26AF">
      <w:fldChar w:fldCharType="separate"/>
    </w:r>
    <w:r w:rsidR="00321592">
      <w:rPr>
        <w:noProof/>
      </w:rPr>
      <w:t>2</w:t>
    </w:r>
    <w:r w:rsidR="00EC14CF" w:rsidRPr="007D26AF">
      <w:fldChar w:fldCharType="end"/>
    </w:r>
    <w:r w:rsidR="00EC14CF">
      <w:t>/</w:t>
    </w:r>
    <w:fldSimple w:instr=" NUMPAGES  ">
      <w:r w:rsidR="00321592">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7D26AF" w:rsidRDefault="00EC14CF" w:rsidP="007D26AF">
    <w:pPr>
      <w:pStyle w:val="Fuzeile"/>
    </w:pPr>
    <w:r>
      <w:rPr>
        <w:noProof/>
        <w:lang w:val="de-CH" w:eastAsia="de-CH"/>
      </w:rPr>
      <w:drawing>
        <wp:anchor distT="0" distB="0" distL="114300" distR="114300" simplePos="0" relativeHeight="251659264" behindDoc="0" locked="1" layoutInCell="1" allowOverlap="1" wp14:anchorId="2BE795D5" wp14:editId="6E6BCC71">
          <wp:simplePos x="0" y="0"/>
          <wp:positionH relativeFrom="page">
            <wp:posOffset>1043940</wp:posOffset>
          </wp:positionH>
          <wp:positionV relativeFrom="page">
            <wp:posOffset>9432925</wp:posOffset>
          </wp:positionV>
          <wp:extent cx="2314800" cy="1162800"/>
          <wp:effectExtent l="0" t="0" r="0" b="0"/>
          <wp:wrapNone/>
          <wp:docPr id="280" name="Logo_HaelgPerfektKombinie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14800" cy="1162800"/>
                  </a:xfrm>
                  <a:prstGeom prst="rect">
                    <a:avLst/>
                  </a:prstGeom>
                </pic:spPr>
              </pic:pic>
            </a:graphicData>
          </a:graphic>
          <wp14:sizeRelH relativeFrom="margin">
            <wp14:pctWidth>0</wp14:pctWidth>
          </wp14:sizeRelH>
          <wp14:sizeRelV relativeFrom="margin">
            <wp14:pctHeight>0</wp14:pctHeight>
          </wp14:sizeRelV>
        </wp:anchor>
      </w:drawing>
    </w:r>
    <w:r>
      <w:tab/>
    </w:r>
    <w:r w:rsidR="00F40809">
      <w:fldChar w:fldCharType="begin"/>
    </w:r>
    <w:r w:rsidR="00F40809">
      <w:instrText xml:space="preserve"> IF </w:instrText>
    </w:r>
    <w:fldSimple w:instr=" NUMPAGES  ">
      <w:r w:rsidR="00375E72">
        <w:rPr>
          <w:noProof/>
        </w:rPr>
        <w:instrText>2</w:instrText>
      </w:r>
    </w:fldSimple>
    <w:r w:rsidR="00F40809">
      <w:instrText xml:space="preserve"> &gt; 1 "</w:instrText>
    </w:r>
    <w:r w:rsidR="00F40809" w:rsidRPr="007D26AF">
      <w:instrText xml:space="preserve">Seite </w:instrText>
    </w:r>
    <w:r w:rsidR="00F40809" w:rsidRPr="007D26AF">
      <w:fldChar w:fldCharType="begin"/>
    </w:r>
    <w:r w:rsidR="00F40809" w:rsidRPr="007D26AF">
      <w:instrText xml:space="preserve"> PAGE  </w:instrText>
    </w:r>
    <w:r w:rsidR="00F40809" w:rsidRPr="007D26AF">
      <w:fldChar w:fldCharType="separate"/>
    </w:r>
    <w:r w:rsidR="00375E72">
      <w:rPr>
        <w:noProof/>
      </w:rPr>
      <w:instrText>1</w:instrText>
    </w:r>
    <w:r w:rsidR="00F40809" w:rsidRPr="007D26AF">
      <w:fldChar w:fldCharType="end"/>
    </w:r>
    <w:r w:rsidR="00F40809" w:rsidRPr="007D26AF">
      <w:instrText>/</w:instrText>
    </w:r>
    <w:fldSimple w:instr=" NUMPAGES  ">
      <w:r w:rsidR="00375E72">
        <w:rPr>
          <w:noProof/>
        </w:rPr>
        <w:instrText>2</w:instrText>
      </w:r>
    </w:fldSimple>
    <w:r w:rsidR="00F40809">
      <w:instrText xml:space="preserve">" "" </w:instrText>
    </w:r>
    <w:r w:rsidR="00375E72">
      <w:fldChar w:fldCharType="separate"/>
    </w:r>
    <w:r w:rsidR="00375E72" w:rsidRPr="007D26AF">
      <w:rPr>
        <w:noProof/>
      </w:rPr>
      <w:t xml:space="preserve">Seite </w:t>
    </w:r>
    <w:r w:rsidR="00375E72">
      <w:rPr>
        <w:noProof/>
      </w:rPr>
      <w:t>1</w:t>
    </w:r>
    <w:r w:rsidR="00375E72" w:rsidRPr="007D26AF">
      <w:rPr>
        <w:noProof/>
      </w:rPr>
      <w:t>/</w:t>
    </w:r>
    <w:r w:rsidR="00375E72">
      <w:rPr>
        <w:noProof/>
      </w:rPr>
      <w:t>2</w:t>
    </w:r>
    <w:r w:rsidR="00F408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D3" w:rsidRDefault="00DA74D3" w:rsidP="007D26AF">
      <w:pPr>
        <w:spacing w:line="240" w:lineRule="auto"/>
      </w:pPr>
      <w:r>
        <w:separator/>
      </w:r>
    </w:p>
  </w:footnote>
  <w:footnote w:type="continuationSeparator" w:id="0">
    <w:p w:rsidR="00DA74D3" w:rsidRDefault="00DA74D3" w:rsidP="007D2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Pr="001379BD" w:rsidRDefault="00EC14CF" w:rsidP="001379BD">
    <w:pPr>
      <w:pStyle w:val="Kopfzeile"/>
    </w:pPr>
    <w:bookmarkStart w:id="1" w:name="_Hlk1752476"/>
    <w:bookmarkStart w:id="2" w:name="_Hlk1752477"/>
    <w:r>
      <w:rPr>
        <w:noProof/>
        <w:lang w:val="de-CH" w:eastAsia="de-CH"/>
      </w:rPr>
      <w:drawing>
        <wp:anchor distT="0" distB="0" distL="114300" distR="114300" simplePos="0" relativeHeight="251665408" behindDoc="0" locked="1" layoutInCell="1" allowOverlap="1" wp14:anchorId="18B3984B" wp14:editId="3CE625E0">
          <wp:simplePos x="0" y="0"/>
          <wp:positionH relativeFrom="page">
            <wp:posOffset>1043940</wp:posOffset>
          </wp:positionH>
          <wp:positionV relativeFrom="page">
            <wp:posOffset>467995</wp:posOffset>
          </wp:positionV>
          <wp:extent cx="2970000" cy="446400"/>
          <wp:effectExtent l="0" t="0" r="1905" b="0"/>
          <wp:wrapNone/>
          <wp:docPr id="277" name="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CF" w:rsidRDefault="00EC14CF" w:rsidP="00AF3DD7">
    <w:pPr>
      <w:pStyle w:val="Kopfzeile"/>
      <w:spacing w:after="1840"/>
    </w:pPr>
    <w:bookmarkStart w:id="3" w:name="_Hlk1752391"/>
    <w:bookmarkStart w:id="4" w:name="_Hlk1752392"/>
    <w:bookmarkStart w:id="5" w:name="_Hlk1752400"/>
    <w:bookmarkStart w:id="6" w:name="_Hlk1752401"/>
    <w:r>
      <w:rPr>
        <w:noProof/>
        <w:lang w:val="de-CH" w:eastAsia="de-CH"/>
      </w:rPr>
      <w:drawing>
        <wp:anchor distT="0" distB="0" distL="114300" distR="114300" simplePos="0" relativeHeight="251658240" behindDoc="0" locked="1" layoutInCell="1" allowOverlap="1" wp14:anchorId="15A3A783" wp14:editId="425E04B6">
          <wp:simplePos x="0" y="0"/>
          <wp:positionH relativeFrom="page">
            <wp:posOffset>1043940</wp:posOffset>
          </wp:positionH>
          <wp:positionV relativeFrom="page">
            <wp:posOffset>467995</wp:posOffset>
          </wp:positionV>
          <wp:extent cx="2970000" cy="446400"/>
          <wp:effectExtent l="0" t="0" r="1905" b="0"/>
          <wp:wrapNone/>
          <wp:docPr id="279" nam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0000" cy="446400"/>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361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30A2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E0F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A7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A9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4CB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8CD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E57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C40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2A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D2894"/>
    <w:multiLevelType w:val="multilevel"/>
    <w:tmpl w:val="2C645398"/>
    <w:styleLink w:val="HaelgList123"/>
    <w:lvl w:ilvl="0">
      <w:start w:val="1"/>
      <w:numFmt w:val="decimal"/>
      <w:pStyle w:val="Listennummer"/>
      <w:lvlText w:val="%1."/>
      <w:lvlJc w:val="left"/>
      <w:pPr>
        <w:tabs>
          <w:tab w:val="num" w:pos="397"/>
        </w:tabs>
        <w:ind w:left="397" w:hanging="397"/>
      </w:pPr>
      <w:rPr>
        <w:rFonts w:hint="default"/>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1028773B"/>
    <w:multiLevelType w:val="multilevel"/>
    <w:tmpl w:val="27E29788"/>
    <w:styleLink w:val="HaelgList123Protokoll"/>
    <w:lvl w:ilvl="0">
      <w:start w:val="1"/>
      <w:numFmt w:val="decimal"/>
      <w:pStyle w:val="HlgProtokoll1"/>
      <w:lvlText w:val="%1."/>
      <w:lvlJc w:val="left"/>
      <w:pPr>
        <w:tabs>
          <w:tab w:val="num" w:pos="624"/>
        </w:tabs>
        <w:ind w:left="624" w:hanging="624"/>
      </w:pPr>
      <w:rPr>
        <w:rFonts w:hint="default"/>
      </w:rPr>
    </w:lvl>
    <w:lvl w:ilvl="1">
      <w:start w:val="1"/>
      <w:numFmt w:val="decimal"/>
      <w:pStyle w:val="HlgProtokoll2"/>
      <w:lvlText w:val="%1.%2."/>
      <w:lvlJc w:val="left"/>
      <w:pPr>
        <w:tabs>
          <w:tab w:val="num" w:pos="624"/>
        </w:tabs>
        <w:ind w:left="624" w:hanging="624"/>
      </w:pPr>
      <w:rPr>
        <w:rFonts w:hint="default"/>
      </w:rPr>
    </w:lvl>
    <w:lvl w:ilvl="2">
      <w:start w:val="1"/>
      <w:numFmt w:val="decimal"/>
      <w:pStyle w:val="HlgProtokoll3"/>
      <w:lvlText w:val="%1.%2.%3."/>
      <w:lvlJc w:val="left"/>
      <w:pPr>
        <w:tabs>
          <w:tab w:val="num" w:pos="624"/>
        </w:tabs>
        <w:ind w:left="624" w:hanging="624"/>
      </w:pPr>
      <w:rPr>
        <w:rFonts w:hint="default"/>
      </w:rPr>
    </w:lvl>
    <w:lvl w:ilvl="3">
      <w:start w:val="1"/>
      <w:numFmt w:val="none"/>
      <w:lvlText w:val=""/>
      <w:lvlJc w:val="left"/>
      <w:pPr>
        <w:tabs>
          <w:tab w:val="num" w:pos="397"/>
        </w:tabs>
        <w:ind w:left="624" w:hanging="624"/>
      </w:pPr>
      <w:rPr>
        <w:rFonts w:hint="default"/>
      </w:rPr>
    </w:lvl>
    <w:lvl w:ilvl="4">
      <w:start w:val="1"/>
      <w:numFmt w:val="none"/>
      <w:lvlText w:val=""/>
      <w:lvlJc w:val="left"/>
      <w:pPr>
        <w:tabs>
          <w:tab w:val="num" w:pos="397"/>
        </w:tabs>
        <w:ind w:left="624" w:hanging="624"/>
      </w:pPr>
      <w:rPr>
        <w:rFonts w:hint="default"/>
      </w:rPr>
    </w:lvl>
    <w:lvl w:ilvl="5">
      <w:start w:val="1"/>
      <w:numFmt w:val="none"/>
      <w:lvlText w:val=""/>
      <w:lvlJc w:val="left"/>
      <w:pPr>
        <w:tabs>
          <w:tab w:val="num" w:pos="397"/>
        </w:tabs>
        <w:ind w:left="624" w:hanging="624"/>
      </w:pPr>
      <w:rPr>
        <w:rFonts w:hint="default"/>
      </w:rPr>
    </w:lvl>
    <w:lvl w:ilvl="6">
      <w:start w:val="1"/>
      <w:numFmt w:val="none"/>
      <w:lvlText w:val=""/>
      <w:lvlJc w:val="left"/>
      <w:pPr>
        <w:tabs>
          <w:tab w:val="num" w:pos="397"/>
        </w:tabs>
        <w:ind w:left="624" w:hanging="624"/>
      </w:pPr>
      <w:rPr>
        <w:rFonts w:hint="default"/>
      </w:rPr>
    </w:lvl>
    <w:lvl w:ilvl="7">
      <w:start w:val="1"/>
      <w:numFmt w:val="none"/>
      <w:lvlText w:val=""/>
      <w:lvlJc w:val="left"/>
      <w:pPr>
        <w:tabs>
          <w:tab w:val="num" w:pos="397"/>
        </w:tabs>
        <w:ind w:left="624" w:hanging="624"/>
      </w:pPr>
      <w:rPr>
        <w:rFonts w:hint="default"/>
      </w:rPr>
    </w:lvl>
    <w:lvl w:ilvl="8">
      <w:start w:val="1"/>
      <w:numFmt w:val="none"/>
      <w:lvlText w:val=""/>
      <w:lvlJc w:val="left"/>
      <w:pPr>
        <w:tabs>
          <w:tab w:val="num" w:pos="397"/>
        </w:tabs>
        <w:ind w:left="624" w:hanging="624"/>
      </w:pPr>
      <w:rPr>
        <w:rFonts w:hint="default"/>
      </w:rPr>
    </w:lvl>
  </w:abstractNum>
  <w:abstractNum w:abstractNumId="12" w15:restartNumberingAfterBreak="0">
    <w:nsid w:val="10345C33"/>
    <w:multiLevelType w:val="multilevel"/>
    <w:tmpl w:val="E4C646D8"/>
    <w:styleLink w:val="OFFIXXHeadlines"/>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5231DC2"/>
    <w:multiLevelType w:val="multilevel"/>
    <w:tmpl w:val="2C645398"/>
    <w:numStyleLink w:val="HaelgList123"/>
  </w:abstractNum>
  <w:abstractNum w:abstractNumId="14" w15:restartNumberingAfterBreak="0">
    <w:nsid w:val="1F9C55CD"/>
    <w:multiLevelType w:val="multilevel"/>
    <w:tmpl w:val="E59E90E8"/>
    <w:styleLink w:val="HaelgBullet"/>
    <w:lvl w:ilvl="0">
      <w:start w:val="1"/>
      <w:numFmt w:val="bullet"/>
      <w:pStyle w:val="Aufzhlungszeichen"/>
      <w:lvlText w:val=""/>
      <w:lvlJc w:val="left"/>
      <w:pPr>
        <w:tabs>
          <w:tab w:val="num" w:pos="397"/>
        </w:tabs>
        <w:ind w:left="397" w:hanging="397"/>
      </w:pPr>
      <w:rPr>
        <w:rFonts w:ascii="Wingdings" w:hAnsi="Wingdings" w:hint="default"/>
        <w:color w:val="auto"/>
      </w:rPr>
    </w:lvl>
    <w:lvl w:ilvl="1">
      <w:start w:val="1"/>
      <w:numFmt w:val="none"/>
      <w:lvlText w:val=""/>
      <w:lvlJc w:val="left"/>
      <w:pPr>
        <w:ind w:left="397" w:hanging="39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5" w15:restartNumberingAfterBreak="0">
    <w:nsid w:val="23A93930"/>
    <w:multiLevelType w:val="multilevel"/>
    <w:tmpl w:val="968C16DE"/>
    <w:numStyleLink w:val="HaelgList123Heading"/>
  </w:abstractNum>
  <w:abstractNum w:abstractNumId="16" w15:restartNumberingAfterBreak="0">
    <w:nsid w:val="25184D03"/>
    <w:multiLevelType w:val="multilevel"/>
    <w:tmpl w:val="0DC6C460"/>
    <w:numStyleLink w:val="HaelgListabc"/>
  </w:abstractNum>
  <w:abstractNum w:abstractNumId="17" w15:restartNumberingAfterBreak="0">
    <w:nsid w:val="2B1D44BB"/>
    <w:multiLevelType w:val="multilevel"/>
    <w:tmpl w:val="E4C646D8"/>
    <w:lvl w:ilvl="0">
      <w:start w:val="1"/>
      <w:numFmt w:val="decimal"/>
      <w:lvlText w:val="%1"/>
      <w:lvlJc w:val="left"/>
      <w:pPr>
        <w:ind w:left="0" w:firstLine="0"/>
      </w:pPr>
      <w:rPr>
        <w:rFonts w:ascii="Arial" w:hAnsi="Arial" w:hint="default"/>
        <w:b/>
        <w:sz w:val="32"/>
      </w:rPr>
    </w:lvl>
    <w:lvl w:ilvl="1">
      <w:start w:val="1"/>
      <w:numFmt w:val="decimal"/>
      <w:lvlText w:val="%1.%2"/>
      <w:lvlJc w:val="left"/>
      <w:pPr>
        <w:ind w:left="0" w:firstLine="0"/>
      </w:pPr>
      <w:rPr>
        <w:rFonts w:ascii="Arial" w:hAnsi="Arial" w:hint="default"/>
        <w:sz w:val="32"/>
      </w:rPr>
    </w:lvl>
    <w:lvl w:ilvl="2">
      <w:start w:val="1"/>
      <w:numFmt w:val="decimal"/>
      <w:lvlText w:val="%1.%2.%3"/>
      <w:lvlJc w:val="left"/>
      <w:pPr>
        <w:ind w:left="0" w:firstLine="0"/>
      </w:pPr>
      <w:rPr>
        <w:rFonts w:ascii="Arial" w:hAnsi="Arial" w:hint="default"/>
        <w:b/>
        <w:sz w:val="2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3118173E"/>
    <w:multiLevelType w:val="multilevel"/>
    <w:tmpl w:val="0DC6C460"/>
    <w:styleLink w:val="HaelgListabc"/>
    <w:lvl w:ilvl="0">
      <w:start w:val="1"/>
      <w:numFmt w:val="lowerLetter"/>
      <w:pStyle w:val="Liste"/>
      <w:lvlText w:val="%1)"/>
      <w:lvlJc w:val="left"/>
      <w:pPr>
        <w:tabs>
          <w:tab w:val="num" w:pos="397"/>
        </w:tabs>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9" w15:restartNumberingAfterBreak="0">
    <w:nsid w:val="38E74338"/>
    <w:multiLevelType w:val="multilevel"/>
    <w:tmpl w:val="2C645398"/>
    <w:numStyleLink w:val="HaelgList123"/>
  </w:abstractNum>
  <w:abstractNum w:abstractNumId="20" w15:restartNumberingAfterBreak="0">
    <w:nsid w:val="42BE3649"/>
    <w:multiLevelType w:val="multilevel"/>
    <w:tmpl w:val="27E29788"/>
    <w:numStyleLink w:val="HaelgList123Protokoll"/>
  </w:abstractNum>
  <w:abstractNum w:abstractNumId="21" w15:restartNumberingAfterBreak="0">
    <w:nsid w:val="55C4795B"/>
    <w:multiLevelType w:val="multilevel"/>
    <w:tmpl w:val="968C16DE"/>
    <w:numStyleLink w:val="HaelgList123Heading"/>
  </w:abstractNum>
  <w:abstractNum w:abstractNumId="22" w15:restartNumberingAfterBreak="0">
    <w:nsid w:val="59962453"/>
    <w:multiLevelType w:val="multilevel"/>
    <w:tmpl w:val="E59E90E8"/>
    <w:numStyleLink w:val="HaelgBullet"/>
  </w:abstractNum>
  <w:abstractNum w:abstractNumId="23" w15:restartNumberingAfterBreak="0">
    <w:nsid w:val="5D9E342A"/>
    <w:multiLevelType w:val="multilevel"/>
    <w:tmpl w:val="2C645398"/>
    <w:numStyleLink w:val="HaelgList123"/>
  </w:abstractNum>
  <w:abstractNum w:abstractNumId="24" w15:restartNumberingAfterBreak="0">
    <w:nsid w:val="5DB060CE"/>
    <w:multiLevelType w:val="multilevel"/>
    <w:tmpl w:val="968C16DE"/>
    <w:numStyleLink w:val="HaelgList123Heading"/>
  </w:abstractNum>
  <w:abstractNum w:abstractNumId="25" w15:restartNumberingAfterBreak="0">
    <w:nsid w:val="64AF4C54"/>
    <w:multiLevelType w:val="multilevel"/>
    <w:tmpl w:val="27E29788"/>
    <w:numStyleLink w:val="HaelgList123Protokoll"/>
  </w:abstractNum>
  <w:abstractNum w:abstractNumId="26" w15:restartNumberingAfterBreak="0">
    <w:nsid w:val="66BB5EF3"/>
    <w:multiLevelType w:val="multilevel"/>
    <w:tmpl w:val="2C645398"/>
    <w:numStyleLink w:val="HaelgList123"/>
  </w:abstractNum>
  <w:abstractNum w:abstractNumId="27" w15:restartNumberingAfterBreak="0">
    <w:nsid w:val="73AE1F66"/>
    <w:multiLevelType w:val="multilevel"/>
    <w:tmpl w:val="27E29788"/>
    <w:numStyleLink w:val="HaelgList123Protokoll"/>
  </w:abstractNum>
  <w:abstractNum w:abstractNumId="28" w15:restartNumberingAfterBreak="0">
    <w:nsid w:val="78331686"/>
    <w:multiLevelType w:val="multilevel"/>
    <w:tmpl w:val="968C16DE"/>
    <w:styleLink w:val="HaelgList123Heading"/>
    <w:lvl w:ilvl="0">
      <w:start w:val="1"/>
      <w:numFmt w:val="decimal"/>
      <w:pStyle w:val="berschrift1"/>
      <w:lvlText w:val="%1"/>
      <w:lvlJc w:val="left"/>
      <w:pPr>
        <w:tabs>
          <w:tab w:val="num" w:pos="397"/>
        </w:tabs>
        <w:ind w:left="397" w:hanging="39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26"/>
  </w:num>
  <w:num w:numId="14">
    <w:abstractNumId w:val="18"/>
  </w:num>
  <w:num w:numId="15">
    <w:abstractNumId w:val="14"/>
  </w:num>
  <w:num w:numId="16">
    <w:abstractNumId w:val="23"/>
  </w:num>
  <w:num w:numId="17">
    <w:abstractNumId w:val="16"/>
  </w:num>
  <w:num w:numId="18">
    <w:abstractNumId w:val="22"/>
  </w:num>
  <w:num w:numId="19">
    <w:abstractNumId w:val="28"/>
  </w:num>
  <w:num w:numId="20">
    <w:abstractNumId w:val="15"/>
  </w:num>
  <w:num w:numId="21">
    <w:abstractNumId w:val="21"/>
  </w:num>
  <w:num w:numId="22">
    <w:abstractNumId w:val="24"/>
  </w:num>
  <w:num w:numId="23">
    <w:abstractNumId w:val="11"/>
  </w:num>
  <w:num w:numId="24">
    <w:abstractNumId w:val="27"/>
  </w:num>
  <w:num w:numId="25">
    <w:abstractNumId w:val="20"/>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48"/>
    <w:rsid w:val="0000134B"/>
    <w:rsid w:val="00003D5F"/>
    <w:rsid w:val="00062F3C"/>
    <w:rsid w:val="00080F06"/>
    <w:rsid w:val="0008666F"/>
    <w:rsid w:val="00092E38"/>
    <w:rsid w:val="000C6CC6"/>
    <w:rsid w:val="000F36BF"/>
    <w:rsid w:val="00106473"/>
    <w:rsid w:val="0011295A"/>
    <w:rsid w:val="0013439B"/>
    <w:rsid w:val="001379BD"/>
    <w:rsid w:val="001B0F36"/>
    <w:rsid w:val="001C47EB"/>
    <w:rsid w:val="001D784D"/>
    <w:rsid w:val="001F2F68"/>
    <w:rsid w:val="00237597"/>
    <w:rsid w:val="0024026A"/>
    <w:rsid w:val="0026775C"/>
    <w:rsid w:val="00282BD0"/>
    <w:rsid w:val="0029180C"/>
    <w:rsid w:val="002F57E4"/>
    <w:rsid w:val="00314B02"/>
    <w:rsid w:val="00321592"/>
    <w:rsid w:val="00337032"/>
    <w:rsid w:val="00337BC3"/>
    <w:rsid w:val="003439C0"/>
    <w:rsid w:val="00347A51"/>
    <w:rsid w:val="003624BD"/>
    <w:rsid w:val="00371D2D"/>
    <w:rsid w:val="00375E72"/>
    <w:rsid w:val="00392E67"/>
    <w:rsid w:val="003E0469"/>
    <w:rsid w:val="004322EA"/>
    <w:rsid w:val="004462CE"/>
    <w:rsid w:val="0048416D"/>
    <w:rsid w:val="00491221"/>
    <w:rsid w:val="00496E0F"/>
    <w:rsid w:val="004A0E41"/>
    <w:rsid w:val="004B5899"/>
    <w:rsid w:val="004C4B66"/>
    <w:rsid w:val="005116BA"/>
    <w:rsid w:val="005237E9"/>
    <w:rsid w:val="00536428"/>
    <w:rsid w:val="00554A78"/>
    <w:rsid w:val="005A40FD"/>
    <w:rsid w:val="005B4684"/>
    <w:rsid w:val="005B4D4D"/>
    <w:rsid w:val="005B7748"/>
    <w:rsid w:val="005F3E4A"/>
    <w:rsid w:val="006228D0"/>
    <w:rsid w:val="00633D98"/>
    <w:rsid w:val="00634830"/>
    <w:rsid w:val="00635B74"/>
    <w:rsid w:val="00680094"/>
    <w:rsid w:val="00693052"/>
    <w:rsid w:val="006F3393"/>
    <w:rsid w:val="007046DC"/>
    <w:rsid w:val="007218DD"/>
    <w:rsid w:val="007255DC"/>
    <w:rsid w:val="00736C00"/>
    <w:rsid w:val="00750740"/>
    <w:rsid w:val="00781D7C"/>
    <w:rsid w:val="00786E6F"/>
    <w:rsid w:val="00794730"/>
    <w:rsid w:val="007A11E9"/>
    <w:rsid w:val="007B2581"/>
    <w:rsid w:val="007C3AE8"/>
    <w:rsid w:val="007D26AF"/>
    <w:rsid w:val="007D721D"/>
    <w:rsid w:val="00805503"/>
    <w:rsid w:val="0081436C"/>
    <w:rsid w:val="00821687"/>
    <w:rsid w:val="00851822"/>
    <w:rsid w:val="0087700F"/>
    <w:rsid w:val="0088104E"/>
    <w:rsid w:val="008C3739"/>
    <w:rsid w:val="008E0AB9"/>
    <w:rsid w:val="008E1469"/>
    <w:rsid w:val="008E1B39"/>
    <w:rsid w:val="00911134"/>
    <w:rsid w:val="00911E9F"/>
    <w:rsid w:val="0092763C"/>
    <w:rsid w:val="009842D3"/>
    <w:rsid w:val="009A3B7C"/>
    <w:rsid w:val="009B73EB"/>
    <w:rsid w:val="00A54F79"/>
    <w:rsid w:val="00A612C8"/>
    <w:rsid w:val="00A67D0B"/>
    <w:rsid w:val="00AB04F9"/>
    <w:rsid w:val="00AB5F9D"/>
    <w:rsid w:val="00AD5ED4"/>
    <w:rsid w:val="00AF3DD7"/>
    <w:rsid w:val="00B029A7"/>
    <w:rsid w:val="00B25315"/>
    <w:rsid w:val="00B71D23"/>
    <w:rsid w:val="00B94788"/>
    <w:rsid w:val="00BE4972"/>
    <w:rsid w:val="00C17053"/>
    <w:rsid w:val="00C30B8F"/>
    <w:rsid w:val="00C56C46"/>
    <w:rsid w:val="00C6206A"/>
    <w:rsid w:val="00C77DBB"/>
    <w:rsid w:val="00C824B3"/>
    <w:rsid w:val="00C87DEE"/>
    <w:rsid w:val="00CB4815"/>
    <w:rsid w:val="00CB560D"/>
    <w:rsid w:val="00CE2B1D"/>
    <w:rsid w:val="00CF1A07"/>
    <w:rsid w:val="00D06B3A"/>
    <w:rsid w:val="00D14163"/>
    <w:rsid w:val="00D35502"/>
    <w:rsid w:val="00D44AE5"/>
    <w:rsid w:val="00D60092"/>
    <w:rsid w:val="00D852FD"/>
    <w:rsid w:val="00D97DF0"/>
    <w:rsid w:val="00DA74D3"/>
    <w:rsid w:val="00DB53D2"/>
    <w:rsid w:val="00DC7CF7"/>
    <w:rsid w:val="00DE57E5"/>
    <w:rsid w:val="00E02C2C"/>
    <w:rsid w:val="00E0775E"/>
    <w:rsid w:val="00E335E6"/>
    <w:rsid w:val="00E421E4"/>
    <w:rsid w:val="00E77AFE"/>
    <w:rsid w:val="00E93E09"/>
    <w:rsid w:val="00EC14CF"/>
    <w:rsid w:val="00EF2345"/>
    <w:rsid w:val="00F15F7B"/>
    <w:rsid w:val="00F40809"/>
    <w:rsid w:val="00F40CED"/>
    <w:rsid w:val="00F4199A"/>
    <w:rsid w:val="00F6040A"/>
    <w:rsid w:val="00F94FE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AC717F"/>
  <w15:chartTrackingRefBased/>
  <w15:docId w15:val="{26F9EA07-DB42-4A32-861D-24CF5496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fr-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Hälg Standard"/>
    <w:qFormat/>
    <w:rsid w:val="00680094"/>
    <w:rPr>
      <w:spacing w:val="4"/>
    </w:rPr>
  </w:style>
  <w:style w:type="paragraph" w:styleId="berschrift1">
    <w:name w:val="heading 1"/>
    <w:aliases w:val="Hälg Titel 1"/>
    <w:basedOn w:val="Standard"/>
    <w:next w:val="Standard"/>
    <w:link w:val="berschrift1Zchn"/>
    <w:qFormat/>
    <w:rsid w:val="00E421E4"/>
    <w:pPr>
      <w:keepNext/>
      <w:keepLines/>
      <w:numPr>
        <w:numId w:val="22"/>
      </w:numPr>
      <w:spacing w:before="500" w:line="240" w:lineRule="auto"/>
      <w:contextualSpacing/>
      <w:outlineLvl w:val="0"/>
    </w:pPr>
    <w:rPr>
      <w:rFonts w:asciiTheme="majorHAnsi" w:eastAsiaTheme="majorEastAsia" w:hAnsiTheme="majorHAnsi" w:cstheme="majorBidi"/>
      <w:b/>
      <w:sz w:val="26"/>
      <w:szCs w:val="32"/>
    </w:rPr>
  </w:style>
  <w:style w:type="paragraph" w:styleId="berschrift2">
    <w:name w:val="heading 2"/>
    <w:aliases w:val="Hälg Titel 2"/>
    <w:basedOn w:val="Standard"/>
    <w:next w:val="Standard"/>
    <w:link w:val="berschrift2Zchn"/>
    <w:unhideWhenUsed/>
    <w:qFormat/>
    <w:rsid w:val="00E421E4"/>
    <w:pPr>
      <w:keepNext/>
      <w:keepLines/>
      <w:numPr>
        <w:ilvl w:val="1"/>
        <w:numId w:val="22"/>
      </w:numPr>
      <w:spacing w:before="500" w:line="240" w:lineRule="auto"/>
      <w:contextualSpacing/>
      <w:outlineLvl w:val="1"/>
    </w:pPr>
    <w:rPr>
      <w:rFonts w:asciiTheme="majorHAnsi" w:eastAsiaTheme="majorEastAsia" w:hAnsiTheme="majorHAnsi" w:cstheme="majorBidi"/>
      <w:b/>
      <w:sz w:val="22"/>
      <w:szCs w:val="26"/>
    </w:rPr>
  </w:style>
  <w:style w:type="paragraph" w:styleId="berschrift3">
    <w:name w:val="heading 3"/>
    <w:aliases w:val="Hälg Titel 3"/>
    <w:basedOn w:val="Standard"/>
    <w:next w:val="Standard"/>
    <w:link w:val="berschrift3Zchn"/>
    <w:unhideWhenUsed/>
    <w:qFormat/>
    <w:rsid w:val="00E421E4"/>
    <w:pPr>
      <w:keepNext/>
      <w:keepLines/>
      <w:numPr>
        <w:ilvl w:val="2"/>
        <w:numId w:val="22"/>
      </w:numPr>
      <w:spacing w:before="250"/>
      <w:contextualSpacing/>
      <w:outlineLvl w:val="2"/>
    </w:pPr>
    <w:rPr>
      <w:rFonts w:asciiTheme="majorHAnsi" w:eastAsiaTheme="majorEastAsia" w:hAnsiTheme="majorHAnsi" w:cstheme="majorBidi"/>
      <w:b/>
      <w:szCs w:val="24"/>
    </w:rPr>
  </w:style>
  <w:style w:type="paragraph" w:styleId="berschrift4">
    <w:name w:val="heading 4"/>
    <w:basedOn w:val="berschrift3"/>
    <w:next w:val="Standard"/>
    <w:link w:val="berschrift4Zchn"/>
    <w:autoRedefine/>
    <w:qFormat/>
    <w:rsid w:val="0029180C"/>
    <w:pPr>
      <w:keepNext w:val="0"/>
      <w:keepLines w:val="0"/>
      <w:numPr>
        <w:ilvl w:val="0"/>
        <w:numId w:val="0"/>
      </w:numPr>
      <w:spacing w:before="200" w:after="600" w:line="320" w:lineRule="exact"/>
      <w:outlineLvl w:val="3"/>
    </w:pPr>
    <w:rPr>
      <w:rFonts w:ascii="Arial" w:eastAsia="Times New Roman" w:hAnsi="Arial" w:cs="Arial"/>
      <w:noProof/>
      <w:color w:val="000000"/>
      <w:spacing w:val="0"/>
      <w:sz w:val="28"/>
      <w:szCs w:val="144"/>
      <w:lang w:eastAsia="de-DE"/>
    </w:rPr>
  </w:style>
  <w:style w:type="paragraph" w:styleId="berschrift5">
    <w:name w:val="heading 5"/>
    <w:basedOn w:val="berschrift4"/>
    <w:next w:val="Standard"/>
    <w:link w:val="berschrift5Zchn"/>
    <w:autoRedefine/>
    <w:qFormat/>
    <w:rsid w:val="0029180C"/>
    <w:pPr>
      <w:spacing w:after="60"/>
      <w:outlineLvl w:val="4"/>
    </w:pPr>
    <w:rPr>
      <w:b w:val="0"/>
    </w:rPr>
  </w:style>
  <w:style w:type="paragraph" w:styleId="berschrift6">
    <w:name w:val="heading 6"/>
    <w:basedOn w:val="berschrift5"/>
    <w:next w:val="Standard"/>
    <w:link w:val="berschrift6Zchn"/>
    <w:autoRedefine/>
    <w:qFormat/>
    <w:rsid w:val="0029180C"/>
    <w:pPr>
      <w:outlineLvl w:val="5"/>
    </w:pPr>
  </w:style>
  <w:style w:type="paragraph" w:styleId="berschrift7">
    <w:name w:val="heading 7"/>
    <w:basedOn w:val="berschrift6"/>
    <w:next w:val="Standard"/>
    <w:link w:val="berschrift7Zchn"/>
    <w:autoRedefine/>
    <w:qFormat/>
    <w:rsid w:val="0029180C"/>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Titel">
    <w:name w:val="Title"/>
    <w:basedOn w:val="Standard"/>
    <w:next w:val="Standard"/>
    <w:link w:val="TitelZchn"/>
    <w:qFormat/>
    <w:rsid w:val="007D26AF"/>
    <w:pPr>
      <w:spacing w:line="240" w:lineRule="auto"/>
      <w:contextualSpacing/>
    </w:pPr>
    <w:rPr>
      <w:rFonts w:asciiTheme="majorHAnsi" w:eastAsiaTheme="majorEastAsia" w:hAnsiTheme="majorHAnsi" w:cstheme="majorBidi"/>
      <w:kern w:val="28"/>
      <w:sz w:val="40"/>
      <w:szCs w:val="56"/>
    </w:rPr>
  </w:style>
  <w:style w:type="character" w:customStyle="1" w:styleId="TitelZchn">
    <w:name w:val="Titel Zchn"/>
    <w:basedOn w:val="Absatz-Standardschriftart"/>
    <w:link w:val="Titel"/>
    <w:rsid w:val="007D26AF"/>
    <w:rPr>
      <w:rFonts w:asciiTheme="majorHAnsi" w:eastAsiaTheme="majorEastAsia" w:hAnsiTheme="majorHAnsi" w:cstheme="majorBidi"/>
      <w:kern w:val="28"/>
      <w:sz w:val="40"/>
      <w:szCs w:val="56"/>
    </w:rPr>
  </w:style>
  <w:style w:type="paragraph" w:styleId="Kopfzeile">
    <w:name w:val="header"/>
    <w:basedOn w:val="Standard"/>
    <w:link w:val="KopfzeileZchn"/>
    <w:uiPriority w:val="99"/>
    <w:unhideWhenUsed/>
    <w:rsid w:val="007D26AF"/>
    <w:pPr>
      <w:spacing w:line="240" w:lineRule="exact"/>
    </w:pPr>
  </w:style>
  <w:style w:type="character" w:customStyle="1" w:styleId="KopfzeileZchn">
    <w:name w:val="Kopfzeile Zchn"/>
    <w:basedOn w:val="Absatz-Standardschriftart"/>
    <w:link w:val="Kopfzeile"/>
    <w:uiPriority w:val="99"/>
    <w:rsid w:val="007D26AF"/>
  </w:style>
  <w:style w:type="paragraph" w:styleId="Fuzeile">
    <w:name w:val="footer"/>
    <w:basedOn w:val="Standard"/>
    <w:link w:val="FuzeileZchn"/>
    <w:uiPriority w:val="99"/>
    <w:unhideWhenUsed/>
    <w:rsid w:val="00AB5F9D"/>
    <w:pPr>
      <w:tabs>
        <w:tab w:val="right" w:pos="9072"/>
      </w:tabs>
      <w:spacing w:line="240" w:lineRule="exact"/>
    </w:pPr>
  </w:style>
  <w:style w:type="character" w:customStyle="1" w:styleId="FuzeileZchn">
    <w:name w:val="Fußzeile Zchn"/>
    <w:basedOn w:val="Absatz-Standardschriftart"/>
    <w:link w:val="Fuzeile"/>
    <w:uiPriority w:val="99"/>
    <w:rsid w:val="00AB5F9D"/>
    <w:rPr>
      <w:spacing w:val="4"/>
    </w:rPr>
  </w:style>
  <w:style w:type="character" w:styleId="Platzhaltertext">
    <w:name w:val="Placeholder Text"/>
    <w:basedOn w:val="Absatz-Standardschriftart"/>
    <w:uiPriority w:val="99"/>
    <w:semiHidden/>
    <w:rsid w:val="00C56C46"/>
    <w:rPr>
      <w:color w:val="808080"/>
    </w:rPr>
  </w:style>
  <w:style w:type="paragraph" w:customStyle="1" w:styleId="HlgAdressAbsender">
    <w:name w:val="Hälg Adress_Absender"/>
    <w:basedOn w:val="Standard"/>
    <w:uiPriority w:val="19"/>
    <w:qFormat/>
    <w:rsid w:val="00AF3DD7"/>
    <w:pPr>
      <w:spacing w:line="230" w:lineRule="atLeast"/>
    </w:pPr>
    <w:rPr>
      <w:sz w:val="16"/>
    </w:rPr>
  </w:style>
  <w:style w:type="paragraph" w:customStyle="1" w:styleId="HlgBetreff">
    <w:name w:val="Hälg Betreff"/>
    <w:basedOn w:val="Standard"/>
    <w:uiPriority w:val="20"/>
    <w:qFormat/>
    <w:rsid w:val="00AF3DD7"/>
    <w:pPr>
      <w:spacing w:line="240" w:lineRule="auto"/>
    </w:pPr>
    <w:rPr>
      <w:sz w:val="26"/>
    </w:rPr>
  </w:style>
  <w:style w:type="paragraph" w:customStyle="1" w:styleId="HlgStandardeingerckt">
    <w:name w:val="Hälg Standard eingerückt"/>
    <w:basedOn w:val="Standard"/>
    <w:uiPriority w:val="2"/>
    <w:qFormat/>
    <w:rsid w:val="006F3393"/>
    <w:pPr>
      <w:ind w:left="624"/>
    </w:pPr>
  </w:style>
  <w:style w:type="paragraph" w:customStyle="1" w:styleId="HlgStandardfett">
    <w:name w:val="Hälg Standard fett"/>
    <w:basedOn w:val="Standard"/>
    <w:uiPriority w:val="1"/>
    <w:qFormat/>
    <w:rsid w:val="00D60092"/>
    <w:rPr>
      <w:b/>
    </w:rPr>
  </w:style>
  <w:style w:type="numbering" w:customStyle="1" w:styleId="HaelgList123">
    <w:name w:val="Haelg_List_123"/>
    <w:uiPriority w:val="99"/>
    <w:rsid w:val="00D852FD"/>
    <w:pPr>
      <w:numPr>
        <w:numId w:val="11"/>
      </w:numPr>
    </w:pPr>
  </w:style>
  <w:style w:type="paragraph" w:styleId="Listennummer">
    <w:name w:val="List Number"/>
    <w:aliases w:val="Hälg List 1"/>
    <w:basedOn w:val="Standard"/>
    <w:uiPriority w:val="3"/>
    <w:unhideWhenUsed/>
    <w:qFormat/>
    <w:rsid w:val="00D852FD"/>
    <w:pPr>
      <w:numPr>
        <w:numId w:val="26"/>
      </w:numPr>
      <w:contextualSpacing/>
    </w:pPr>
  </w:style>
  <w:style w:type="numbering" w:customStyle="1" w:styleId="HaelgListabc">
    <w:name w:val="Haelg_List_abc"/>
    <w:uiPriority w:val="99"/>
    <w:rsid w:val="00D60092"/>
    <w:pPr>
      <w:numPr>
        <w:numId w:val="14"/>
      </w:numPr>
    </w:pPr>
  </w:style>
  <w:style w:type="numbering" w:customStyle="1" w:styleId="HaelgBullet">
    <w:name w:val="Haelg_Bullet"/>
    <w:uiPriority w:val="99"/>
    <w:rsid w:val="00D60092"/>
    <w:pPr>
      <w:numPr>
        <w:numId w:val="15"/>
      </w:numPr>
    </w:pPr>
  </w:style>
  <w:style w:type="paragraph" w:styleId="Liste">
    <w:name w:val="List"/>
    <w:aliases w:val="Hälg List a)"/>
    <w:basedOn w:val="Standard"/>
    <w:uiPriority w:val="4"/>
    <w:unhideWhenUsed/>
    <w:qFormat/>
    <w:rsid w:val="00D60092"/>
    <w:pPr>
      <w:numPr>
        <w:numId w:val="17"/>
      </w:numPr>
      <w:contextualSpacing/>
    </w:pPr>
  </w:style>
  <w:style w:type="character" w:customStyle="1" w:styleId="berschrift1Zchn">
    <w:name w:val="Überschrift 1 Zchn"/>
    <w:aliases w:val="Hälg Titel 1 Zchn"/>
    <w:basedOn w:val="Absatz-Standardschriftart"/>
    <w:link w:val="berschrift1"/>
    <w:uiPriority w:val="9"/>
    <w:rsid w:val="00E421E4"/>
    <w:rPr>
      <w:rFonts w:asciiTheme="majorHAnsi" w:eastAsiaTheme="majorEastAsia" w:hAnsiTheme="majorHAnsi" w:cstheme="majorBidi"/>
      <w:b/>
      <w:sz w:val="26"/>
      <w:szCs w:val="32"/>
    </w:rPr>
  </w:style>
  <w:style w:type="paragraph" w:styleId="Aufzhlungszeichen">
    <w:name w:val="List Bullet"/>
    <w:aliases w:val="Hälg List o"/>
    <w:basedOn w:val="Standard"/>
    <w:uiPriority w:val="5"/>
    <w:unhideWhenUsed/>
    <w:qFormat/>
    <w:rsid w:val="00D60092"/>
    <w:pPr>
      <w:numPr>
        <w:numId w:val="18"/>
      </w:numPr>
      <w:contextualSpacing/>
    </w:pPr>
  </w:style>
  <w:style w:type="character" w:customStyle="1" w:styleId="berschrift2Zchn">
    <w:name w:val="Überschrift 2 Zchn"/>
    <w:aliases w:val="Hälg Titel 2 Zchn"/>
    <w:basedOn w:val="Absatz-Standardschriftart"/>
    <w:link w:val="berschrift2"/>
    <w:uiPriority w:val="9"/>
    <w:rsid w:val="00E421E4"/>
    <w:rPr>
      <w:rFonts w:asciiTheme="majorHAnsi" w:eastAsiaTheme="majorEastAsia" w:hAnsiTheme="majorHAnsi" w:cstheme="majorBidi"/>
      <w:b/>
      <w:sz w:val="22"/>
      <w:szCs w:val="26"/>
    </w:rPr>
  </w:style>
  <w:style w:type="character" w:customStyle="1" w:styleId="berschrift3Zchn">
    <w:name w:val="Überschrift 3 Zchn"/>
    <w:aliases w:val="Hälg Titel 3 Zchn"/>
    <w:basedOn w:val="Absatz-Standardschriftart"/>
    <w:link w:val="berschrift3"/>
    <w:uiPriority w:val="9"/>
    <w:rsid w:val="00E421E4"/>
    <w:rPr>
      <w:rFonts w:asciiTheme="majorHAnsi" w:eastAsiaTheme="majorEastAsia" w:hAnsiTheme="majorHAnsi" w:cstheme="majorBidi"/>
      <w:b/>
      <w:szCs w:val="24"/>
    </w:rPr>
  </w:style>
  <w:style w:type="numbering" w:customStyle="1" w:styleId="HaelgList123Heading">
    <w:name w:val="Haelg_List_123_Heading"/>
    <w:uiPriority w:val="99"/>
    <w:rsid w:val="00E93E09"/>
    <w:pPr>
      <w:numPr>
        <w:numId w:val="19"/>
      </w:numPr>
    </w:pPr>
  </w:style>
  <w:style w:type="numbering" w:customStyle="1" w:styleId="HaelgList123Protokoll">
    <w:name w:val="Haelg_List_123_Protokoll"/>
    <w:uiPriority w:val="99"/>
    <w:rsid w:val="006F3393"/>
    <w:pPr>
      <w:numPr>
        <w:numId w:val="23"/>
      </w:numPr>
    </w:pPr>
  </w:style>
  <w:style w:type="paragraph" w:customStyle="1" w:styleId="HlgProtokoll1">
    <w:name w:val="Hälg Protokoll 1"/>
    <w:basedOn w:val="Standard"/>
    <w:next w:val="Standard"/>
    <w:uiPriority w:val="29"/>
    <w:qFormat/>
    <w:rsid w:val="006F3393"/>
    <w:pPr>
      <w:numPr>
        <w:numId w:val="28"/>
      </w:numPr>
      <w:spacing w:before="250"/>
      <w:contextualSpacing/>
    </w:pPr>
    <w:rPr>
      <w:b/>
    </w:rPr>
  </w:style>
  <w:style w:type="paragraph" w:customStyle="1" w:styleId="HlgProtokoll2">
    <w:name w:val="Hälg Protokoll 2"/>
    <w:basedOn w:val="Standard"/>
    <w:next w:val="Standard"/>
    <w:uiPriority w:val="29"/>
    <w:qFormat/>
    <w:rsid w:val="006F3393"/>
    <w:pPr>
      <w:numPr>
        <w:ilvl w:val="1"/>
        <w:numId w:val="28"/>
      </w:numPr>
      <w:spacing w:before="250"/>
      <w:contextualSpacing/>
    </w:pPr>
    <w:rPr>
      <w:b/>
    </w:rPr>
  </w:style>
  <w:style w:type="paragraph" w:customStyle="1" w:styleId="HlgProtokoll3">
    <w:name w:val="Hälg Protokoll 3"/>
    <w:basedOn w:val="Standard"/>
    <w:next w:val="Standard"/>
    <w:uiPriority w:val="29"/>
    <w:qFormat/>
    <w:rsid w:val="006F3393"/>
    <w:pPr>
      <w:numPr>
        <w:ilvl w:val="2"/>
        <w:numId w:val="28"/>
      </w:numPr>
      <w:spacing w:before="250"/>
      <w:contextualSpacing/>
    </w:pPr>
    <w:rPr>
      <w:b/>
    </w:rPr>
  </w:style>
  <w:style w:type="character" w:customStyle="1" w:styleId="berschrift4Zchn">
    <w:name w:val="Überschrift 4 Zchn"/>
    <w:basedOn w:val="Absatz-Standardschriftart"/>
    <w:link w:val="berschrift4"/>
    <w:rsid w:val="0029180C"/>
    <w:rPr>
      <w:rFonts w:ascii="Arial" w:eastAsia="Times New Roman" w:hAnsi="Arial" w:cs="Arial"/>
      <w:b/>
      <w:noProof/>
      <w:color w:val="000000"/>
      <w:sz w:val="28"/>
      <w:szCs w:val="144"/>
      <w:lang w:eastAsia="de-DE"/>
    </w:rPr>
  </w:style>
  <w:style w:type="character" w:customStyle="1" w:styleId="berschrift5Zchn">
    <w:name w:val="Überschrift 5 Zchn"/>
    <w:basedOn w:val="Absatz-Standardschriftart"/>
    <w:link w:val="berschrift5"/>
    <w:rsid w:val="0029180C"/>
    <w:rPr>
      <w:rFonts w:ascii="Arial" w:eastAsia="Times New Roman" w:hAnsi="Arial" w:cs="Arial"/>
      <w:noProof/>
      <w:color w:val="000000"/>
      <w:sz w:val="28"/>
      <w:szCs w:val="144"/>
      <w:lang w:eastAsia="de-DE"/>
    </w:rPr>
  </w:style>
  <w:style w:type="character" w:customStyle="1" w:styleId="berschrift6Zchn">
    <w:name w:val="Überschrift 6 Zchn"/>
    <w:basedOn w:val="Absatz-Standardschriftart"/>
    <w:link w:val="berschrift6"/>
    <w:rsid w:val="0029180C"/>
    <w:rPr>
      <w:rFonts w:ascii="Arial" w:eastAsia="Times New Roman" w:hAnsi="Arial" w:cs="Arial"/>
      <w:noProof/>
      <w:color w:val="000000"/>
      <w:sz w:val="28"/>
      <w:szCs w:val="144"/>
      <w:lang w:eastAsia="de-DE"/>
    </w:rPr>
  </w:style>
  <w:style w:type="character" w:customStyle="1" w:styleId="berschrift7Zchn">
    <w:name w:val="Überschrift 7 Zchn"/>
    <w:basedOn w:val="Absatz-Standardschriftart"/>
    <w:link w:val="berschrift7"/>
    <w:rsid w:val="0029180C"/>
    <w:rPr>
      <w:rFonts w:ascii="Arial" w:eastAsia="Times New Roman" w:hAnsi="Arial" w:cs="Arial"/>
      <w:noProof/>
      <w:color w:val="000000"/>
      <w:sz w:val="28"/>
      <w:szCs w:val="144"/>
      <w:lang w:eastAsia="de-DE"/>
    </w:rPr>
  </w:style>
  <w:style w:type="numbering" w:customStyle="1" w:styleId="OFFIXXHeadlines">
    <w:name w:val="OFFIXXHeadlines"/>
    <w:uiPriority w:val="99"/>
    <w:rsid w:val="0029180C"/>
    <w:pPr>
      <w:numPr>
        <w:numId w:val="29"/>
      </w:numPr>
    </w:pPr>
  </w:style>
  <w:style w:type="character" w:styleId="Kommentarzeichen">
    <w:name w:val="annotation reference"/>
    <w:basedOn w:val="Absatz-Standardschriftart"/>
    <w:uiPriority w:val="99"/>
    <w:semiHidden/>
    <w:unhideWhenUsed/>
    <w:rsid w:val="00062F3C"/>
    <w:rPr>
      <w:sz w:val="16"/>
      <w:szCs w:val="16"/>
    </w:rPr>
  </w:style>
  <w:style w:type="paragraph" w:styleId="Kommentartext">
    <w:name w:val="annotation text"/>
    <w:basedOn w:val="Standard"/>
    <w:link w:val="KommentartextZchn"/>
    <w:uiPriority w:val="99"/>
    <w:semiHidden/>
    <w:unhideWhenUsed/>
    <w:rsid w:val="00062F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2F3C"/>
    <w:rPr>
      <w:spacing w:val="4"/>
      <w:sz w:val="20"/>
      <w:szCs w:val="20"/>
    </w:rPr>
  </w:style>
  <w:style w:type="paragraph" w:styleId="Kommentarthema">
    <w:name w:val="annotation subject"/>
    <w:basedOn w:val="Kommentartext"/>
    <w:next w:val="Kommentartext"/>
    <w:link w:val="KommentarthemaZchn"/>
    <w:uiPriority w:val="99"/>
    <w:semiHidden/>
    <w:unhideWhenUsed/>
    <w:rsid w:val="00062F3C"/>
    <w:rPr>
      <w:b/>
      <w:bCs/>
    </w:rPr>
  </w:style>
  <w:style w:type="character" w:customStyle="1" w:styleId="KommentarthemaZchn">
    <w:name w:val="Kommentarthema Zchn"/>
    <w:basedOn w:val="KommentartextZchn"/>
    <w:link w:val="Kommentarthema"/>
    <w:uiPriority w:val="99"/>
    <w:semiHidden/>
    <w:rsid w:val="00062F3C"/>
    <w:rPr>
      <w:b/>
      <w:bCs/>
      <w:spacing w:val="4"/>
      <w:sz w:val="20"/>
      <w:szCs w:val="20"/>
    </w:rPr>
  </w:style>
  <w:style w:type="paragraph" w:styleId="Sprechblasentext">
    <w:name w:val="Balloon Text"/>
    <w:basedOn w:val="Standard"/>
    <w:link w:val="SprechblasentextZchn"/>
    <w:uiPriority w:val="99"/>
    <w:semiHidden/>
    <w:unhideWhenUsed/>
    <w:rsid w:val="00062F3C"/>
    <w:pPr>
      <w:spacing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062F3C"/>
    <w:rPr>
      <w:rFonts w:ascii="Segoe UI" w:hAnsi="Segoe UI" w:cs="Segoe UI"/>
      <w:spacing w:val="4"/>
    </w:rPr>
  </w:style>
  <w:style w:type="paragraph" w:styleId="berarbeitung">
    <w:name w:val="Revision"/>
    <w:hidden/>
    <w:uiPriority w:val="99"/>
    <w:semiHidden/>
    <w:rsid w:val="005B4684"/>
    <w:pPr>
      <w:spacing w:line="240" w:lineRule="auto"/>
    </w:pPr>
    <w:rPr>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MuK\Kommunikation\Medien_Redaktorenpool\Medienmitteilung_DE_H&#228;lg_Holding_Vorlag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311ABC3BC84565A3212B98BE6BDEB8"/>
        <w:category>
          <w:name w:val="Allgemein"/>
          <w:gallery w:val="placeholder"/>
        </w:category>
        <w:types>
          <w:type w:val="bbPlcHdr"/>
        </w:types>
        <w:behaviors>
          <w:behavior w:val="content"/>
        </w:behaviors>
        <w:guid w:val="{FACC4002-5220-40D9-B9D4-ADAEAA0B76E4}"/>
      </w:docPartPr>
      <w:docPartBody>
        <w:p w:rsidR="00806987" w:rsidRDefault="003D76DB">
          <w:pPr>
            <w:pStyle w:val="8A311ABC3BC84565A3212B98BE6BDEB8"/>
          </w:pPr>
          <w:r w:rsidRPr="0079278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87"/>
    <w:rsid w:val="003D76DB"/>
    <w:rsid w:val="004F3A4D"/>
    <w:rsid w:val="0072348C"/>
    <w:rsid w:val="00806987"/>
    <w:rsid w:val="00A81F9B"/>
    <w:rsid w:val="00BE62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311ABC3BC84565A3212B98BE6BDEB8">
    <w:name w:val="8A311ABC3BC84565A3212B98BE6BD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elgGroup_v2018-10-24">
  <a:themeElements>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339966"/>
        </a:solidFill>
        <a:ln w="6350" cap="flat" cmpd="sng" algn="ctr">
          <a:noFill/>
          <a:prstDash val="solid"/>
          <a:miter lim="800000"/>
        </a:ln>
        <a:effectLst/>
        <a:extLst>
          <a:ext uri="{91240B29-F687-4F45-9708-019B960494DF}">
            <a14:hiddenLine xmlns:a14="http://schemas.microsoft.com/office/drawing/2010/main" w="6350" cap="flat" cmpd="sng" algn="ctr">
              <a:solidFill>
                <a:schemeClr val="accent1">
                  <a:shade val="50000"/>
                </a:schemeClr>
              </a:solidFill>
              <a:prstDash val="solid"/>
              <a:miter lim="800000"/>
            </a14:hiddenLine>
          </a:ext>
        </a:ex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Hälg Group">
        <a:dk1>
          <a:srgbClr val="22263F"/>
        </a:dk1>
        <a:lt1>
          <a:srgbClr val="FFFFFF"/>
        </a:lt1>
        <a:dk2>
          <a:srgbClr val="22263F"/>
        </a:dk2>
        <a:lt2>
          <a:srgbClr val="FFFFFF"/>
        </a:lt2>
        <a:accent1>
          <a:srgbClr val="E5322C"/>
        </a:accent1>
        <a:accent2>
          <a:srgbClr val="22263F"/>
        </a:accent2>
        <a:accent3>
          <a:srgbClr val="4E5165"/>
        </a:accent3>
        <a:accent4>
          <a:srgbClr val="7A7D8C"/>
        </a:accent4>
        <a:accent5>
          <a:srgbClr val="A7A8B2"/>
        </a:accent5>
        <a:accent6>
          <a:srgbClr val="D3D4D9"/>
        </a:accent6>
        <a:hlink>
          <a:srgbClr val="22263F"/>
        </a:hlink>
        <a:folHlink>
          <a:srgbClr val="22263F"/>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aelgGroup_v2018-10-24" id="{AF408238-170F-409A-B797-17514EC6D8F9}" vid="{13FF1315-21AD-4F21-B175-60049B7B9015}"/>
    </a:ext>
  </a:extLst>
</a:theme>
</file>

<file path=docProps/app.xml><?xml version="1.0" encoding="utf-8"?>
<Properties xmlns="http://schemas.openxmlformats.org/officeDocument/2006/extended-properties" xmlns:vt="http://schemas.openxmlformats.org/officeDocument/2006/docPropsVTypes">
  <Template>Medienmitteilung_DE_Hälg_Holding_Vorlage.dotm</Template>
  <TotalTime>0</TotalTime>
  <Pages>2</Pages>
  <Words>715</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 Claudia</dc:creator>
  <cp:keywords/>
  <dc:description/>
  <cp:lastModifiedBy>Nef, Claudia</cp:lastModifiedBy>
  <cp:revision>4</cp:revision>
  <cp:lastPrinted>2019-02-25T08:02:00Z</cp:lastPrinted>
  <dcterms:created xsi:type="dcterms:W3CDTF">2019-03-23T12:18:00Z</dcterms:created>
  <dcterms:modified xsi:type="dcterms:W3CDTF">2019-03-23T12:20:00Z</dcterms:modified>
</cp:coreProperties>
</file>